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0"/>
          <w:szCs w:val="30"/>
          <w:lang w:val="en-US"/>
        </w:rPr>
      </w:pPr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val="en-US" w:eastAsia="zh-CN"/>
        </w:rPr>
        <w:t>哈密市</w:t>
      </w:r>
      <w:r>
        <w:rPr>
          <w:rFonts w:hint="eastAsia" w:ascii="Calibri" w:hAnsi="Calibri" w:eastAsia="宋体" w:cs="宋体"/>
          <w:b/>
          <w:bCs/>
          <w:color w:val="000000"/>
          <w:sz w:val="28"/>
          <w:szCs w:val="28"/>
          <w:lang w:val="en-US" w:eastAsia="zh-CN"/>
        </w:rPr>
        <w:t>应急管理局</w:t>
      </w: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政府</w:t>
      </w:r>
      <w:r>
        <w:rPr>
          <w:rFonts w:hint="eastAsia" w:ascii="Calibri" w:hAnsi="Calibri" w:eastAsia="宋体" w:cs="宋体"/>
          <w:b/>
          <w:bCs/>
          <w:color w:val="000000"/>
          <w:sz w:val="28"/>
          <w:szCs w:val="28"/>
          <w:lang w:val="en-US" w:eastAsia="zh-CN"/>
        </w:rPr>
        <w:t>信息公开申请表</w:t>
      </w:r>
    </w:p>
    <w:p>
      <w:pPr>
        <w:jc w:val="center"/>
        <w:rPr>
          <w:lang w:val="en-US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54"/>
        <w:gridCol w:w="1150"/>
        <w:gridCol w:w="2343"/>
        <w:gridCol w:w="1481"/>
        <w:gridCol w:w="2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rFonts w:hint="eastAsia"/>
                <w:color w:val="auto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传</w:t>
            </w:r>
            <w:r>
              <w:rPr>
                <w:rStyle w:val="5"/>
                <w:color w:val="auto"/>
                <w:sz w:val="21"/>
                <w:szCs w:val="21"/>
                <w:lang w:val="en-US"/>
              </w:rPr>
              <w:t>    </w:t>
            </w:r>
            <w:r>
              <w:rPr>
                <w:rStyle w:val="5"/>
                <w:color w:val="auto"/>
                <w:sz w:val="21"/>
                <w:szCs w:val="21"/>
              </w:rPr>
              <w:t>真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041F4"/>
    <w:rsid w:val="371041F4"/>
    <w:rsid w:val="4A82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5">
    <w:name w:val="title4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6">
    <w:name w:val="title3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7">
    <w:name w:val="title2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130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2026-06-12T04:10:00Z</dcterms:created>
  <dc:creator>746605</dc:creator>
  <cp:lastModifiedBy>746605</cp:lastModifiedBy>
  <dcterms:modified xsi:type="dcterms:W3CDTF">2026-06-15T09:45:13Z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D17340083A38427AB516B2586EC8BD34</vt:lpwstr>
  </property>
</Properties>
</file>